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130A" w14:textId="3C798D46" w:rsidR="008C24ED" w:rsidRPr="00FE6977" w:rsidRDefault="00F63BBE" w:rsidP="00F63BBE">
      <w:pPr>
        <w:spacing w:after="0"/>
        <w:jc w:val="center"/>
      </w:pPr>
      <w:r>
        <w:rPr>
          <w:b/>
          <w:bCs/>
        </w:rPr>
        <w:t>SOLACE CAPITAL PARTNERS ACQUIRES SUN MOUNTAIN SPORTS</w:t>
      </w:r>
    </w:p>
    <w:p w14:paraId="2FFB8C7B" w14:textId="604908F3" w:rsidR="0087282C" w:rsidRDefault="0087282C" w:rsidP="0087282C">
      <w:pPr>
        <w:spacing w:after="0"/>
      </w:pPr>
    </w:p>
    <w:p w14:paraId="17B69492" w14:textId="137C8A78" w:rsidR="00097910" w:rsidRDefault="00F63BBE" w:rsidP="00447673">
      <w:pPr>
        <w:pStyle w:val="NoSpacing"/>
        <w:jc w:val="both"/>
      </w:pPr>
      <w:r w:rsidRPr="00447673">
        <w:rPr>
          <w:b/>
          <w:bCs/>
        </w:rPr>
        <w:t>LOS ANGELES,</w:t>
      </w:r>
      <w:r w:rsidR="00097910" w:rsidRPr="00447673">
        <w:rPr>
          <w:b/>
          <w:bCs/>
        </w:rPr>
        <w:t xml:space="preserve"> </w:t>
      </w:r>
      <w:r w:rsidRPr="00447673">
        <w:rPr>
          <w:b/>
          <w:bCs/>
        </w:rPr>
        <w:t xml:space="preserve">March </w:t>
      </w:r>
      <w:r w:rsidR="00091EEF">
        <w:rPr>
          <w:b/>
          <w:bCs/>
        </w:rPr>
        <w:t>7</w:t>
      </w:r>
      <w:r w:rsidR="00097910" w:rsidRPr="00447673">
        <w:rPr>
          <w:b/>
          <w:bCs/>
        </w:rPr>
        <w:t>,</w:t>
      </w:r>
      <w:r w:rsidRPr="00447673">
        <w:rPr>
          <w:b/>
          <w:bCs/>
        </w:rPr>
        <w:t xml:space="preserve"> </w:t>
      </w:r>
      <w:r w:rsidR="00097910" w:rsidRPr="00447673">
        <w:rPr>
          <w:b/>
          <w:bCs/>
        </w:rPr>
        <w:t>2022</w:t>
      </w:r>
      <w:r w:rsidR="0087282C">
        <w:t xml:space="preserve"> – Solace </w:t>
      </w:r>
      <w:r w:rsidR="0087282C" w:rsidRPr="0087282C">
        <w:t>Capital Partners (“Solace”)</w:t>
      </w:r>
      <w:r>
        <w:t xml:space="preserve"> </w:t>
      </w:r>
      <w:r w:rsidR="0087282C" w:rsidRPr="0087282C">
        <w:t>today announced</w:t>
      </w:r>
      <w:r w:rsidR="0087282C">
        <w:t xml:space="preserve"> </w:t>
      </w:r>
      <w:r w:rsidR="00873AD1">
        <w:t xml:space="preserve">that </w:t>
      </w:r>
      <w:r w:rsidR="0087282C">
        <w:t>it</w:t>
      </w:r>
      <w:r w:rsidR="00FE6977">
        <w:t xml:space="preserve"> has acquired Sun Mountain Sports</w:t>
      </w:r>
      <w:r w:rsidR="00873AD1">
        <w:t>, Inc.</w:t>
      </w:r>
      <w:r w:rsidR="008C24ED">
        <w:t xml:space="preserve"> (“Sun Mountain”</w:t>
      </w:r>
      <w:r w:rsidR="003D32A7">
        <w:t xml:space="preserve"> or </w:t>
      </w:r>
      <w:r w:rsidR="00873AD1">
        <w:t xml:space="preserve">the </w:t>
      </w:r>
      <w:r w:rsidR="003D32A7">
        <w:t>“Company”</w:t>
      </w:r>
      <w:r w:rsidR="008C24ED">
        <w:t>)</w:t>
      </w:r>
      <w:r w:rsidR="00FE6977">
        <w:t xml:space="preserve">, a </w:t>
      </w:r>
      <w:r w:rsidR="00F46B68">
        <w:t xml:space="preserve">leading producer of golf </w:t>
      </w:r>
      <w:r w:rsidR="00317AD7">
        <w:t>equipment and apparel</w:t>
      </w:r>
      <w:r w:rsidR="00873AD1">
        <w:t xml:space="preserve">, from founder </w:t>
      </w:r>
      <w:r w:rsidR="007E52E0">
        <w:t xml:space="preserve">and </w:t>
      </w:r>
      <w:r w:rsidR="00873AD1" w:rsidRPr="00873AD1">
        <w:t xml:space="preserve">golf industry innovator </w:t>
      </w:r>
      <w:r w:rsidR="00873AD1">
        <w:t>Rick Reimers</w:t>
      </w:r>
      <w:r w:rsidR="00FE6977">
        <w:t>.</w:t>
      </w:r>
      <w:r w:rsidR="008422FA">
        <w:t xml:space="preserve"> </w:t>
      </w:r>
      <w:r w:rsidR="00294023">
        <w:t xml:space="preserve">The Company will remain headquartered in </w:t>
      </w:r>
      <w:r w:rsidR="00294023" w:rsidRPr="00F46B68">
        <w:t xml:space="preserve">Missoula, </w:t>
      </w:r>
      <w:r w:rsidR="00294023">
        <w:t xml:space="preserve">Montana, and will continue to be led by its current management team, including </w:t>
      </w:r>
      <w:r w:rsidR="007E52E0">
        <w:t xml:space="preserve">long-time executive </w:t>
      </w:r>
      <w:r w:rsidR="00294023" w:rsidRPr="00F46B68">
        <w:t>Ed Kowachek</w:t>
      </w:r>
      <w:r w:rsidR="007E52E0">
        <w:t xml:space="preserve">, who will assume the role </w:t>
      </w:r>
      <w:r w:rsidR="00C60649">
        <w:t xml:space="preserve">of </w:t>
      </w:r>
      <w:r w:rsidR="007E52E0">
        <w:t xml:space="preserve">Chief Executive Officer, </w:t>
      </w:r>
      <w:r w:rsidR="00294023">
        <w:t xml:space="preserve">and </w:t>
      </w:r>
      <w:r w:rsidR="007E52E0">
        <w:t xml:space="preserve">Blake Ludwig, </w:t>
      </w:r>
      <w:r w:rsidR="00294023">
        <w:t xml:space="preserve">Chief Financial Officer. </w:t>
      </w:r>
      <w:bookmarkStart w:id="0" w:name="_Hlk97218732"/>
      <w:r w:rsidR="00D01D7D" w:rsidRPr="00D01D7D">
        <w:t>Mr. Reimers will retain ownership of Sun Mountain Motor Sports, which produces electric golf carts under the Finn Scooters brand</w:t>
      </w:r>
      <w:r w:rsidR="00091EEF">
        <w:t xml:space="preserve">. </w:t>
      </w:r>
      <w:bookmarkEnd w:id="0"/>
      <w:r w:rsidR="00873AD1" w:rsidRPr="00873AD1">
        <w:t>Terms of the transaction were not disclosed.</w:t>
      </w:r>
    </w:p>
    <w:p w14:paraId="6F2F6726" w14:textId="77777777" w:rsidR="00097910" w:rsidRDefault="00097910" w:rsidP="00447673">
      <w:pPr>
        <w:pStyle w:val="NoSpacing"/>
        <w:jc w:val="both"/>
      </w:pPr>
    </w:p>
    <w:p w14:paraId="6EFF5BA6" w14:textId="3A16D111" w:rsidR="00317AD7" w:rsidRDefault="00F46B68" w:rsidP="00F63BBE">
      <w:pPr>
        <w:pStyle w:val="NoSpacing"/>
        <w:jc w:val="both"/>
      </w:pPr>
      <w:r>
        <w:t xml:space="preserve">Founded in </w:t>
      </w:r>
      <w:r w:rsidR="00CD43B1">
        <w:t xml:space="preserve">1981, </w:t>
      </w:r>
      <w:r w:rsidR="00CD43B1" w:rsidRPr="00CD43B1">
        <w:t xml:space="preserve">Sun Mountain is a pioneer in the golf industry known for its </w:t>
      </w:r>
      <w:r w:rsidR="001B7B4A">
        <w:t xml:space="preserve">best-in-class brand and </w:t>
      </w:r>
      <w:r w:rsidR="00CD43B1" w:rsidRPr="00CD43B1">
        <w:t xml:space="preserve">many innovations in golf bags, </w:t>
      </w:r>
      <w:r w:rsidR="00D01D7D">
        <w:t xml:space="preserve">push </w:t>
      </w:r>
      <w:r w:rsidR="00CD43B1" w:rsidRPr="00CD43B1">
        <w:t>carts</w:t>
      </w:r>
      <w:r w:rsidR="00B83C73">
        <w:t>,</w:t>
      </w:r>
      <w:r w:rsidR="00317AD7">
        <w:t xml:space="preserve"> and</w:t>
      </w:r>
      <w:r w:rsidR="00CD43B1" w:rsidRPr="00CD43B1">
        <w:t xml:space="preserve"> outerwear. </w:t>
      </w:r>
      <w:r w:rsidR="00AE2AAD">
        <w:t xml:space="preserve">The Company </w:t>
      </w:r>
      <w:r w:rsidR="00ED755E">
        <w:t xml:space="preserve">developed </w:t>
      </w:r>
      <w:r w:rsidR="00AE2AAD">
        <w:t xml:space="preserve">the </w:t>
      </w:r>
      <w:r w:rsidR="00ED755E">
        <w:t xml:space="preserve">first lightweight golf bag and </w:t>
      </w:r>
      <w:r w:rsidR="00AE2AAD" w:rsidRPr="00CD43B1">
        <w:t>modern stand bag</w:t>
      </w:r>
      <w:r w:rsidR="00AE2AAD">
        <w:t xml:space="preserve"> and </w:t>
      </w:r>
      <w:r w:rsidR="00ED755E">
        <w:t xml:space="preserve">is the leading independent golf bag manufacturer in North America.  The Company </w:t>
      </w:r>
      <w:r w:rsidR="00D01D7D">
        <w:t xml:space="preserve">was the first to introduce golf-specific performance outerwear and rainwear and has been credited with </w:t>
      </w:r>
      <w:r w:rsidR="00ED755E">
        <w:t>invent</w:t>
      </w:r>
      <w:r w:rsidR="00D01D7D">
        <w:t>ing</w:t>
      </w:r>
      <w:r w:rsidR="00ED755E">
        <w:t xml:space="preserve"> the </w:t>
      </w:r>
      <w:r w:rsidR="00AE2AAD">
        <w:t xml:space="preserve">three-wheel </w:t>
      </w:r>
      <w:r w:rsidR="00ED755E">
        <w:t xml:space="preserve">golf </w:t>
      </w:r>
      <w:r w:rsidR="00AE2AAD">
        <w:t>push</w:t>
      </w:r>
      <w:r w:rsidR="00B83C73">
        <w:t xml:space="preserve"> </w:t>
      </w:r>
      <w:r w:rsidR="00AE2AAD">
        <w:t>cart</w:t>
      </w:r>
      <w:r w:rsidR="00ED755E">
        <w:t xml:space="preserve">. </w:t>
      </w:r>
      <w:r w:rsidR="00530DED">
        <w:t xml:space="preserve">Today, </w:t>
      </w:r>
      <w:r w:rsidR="00B83C73">
        <w:t xml:space="preserve">Sun Mountain’s </w:t>
      </w:r>
      <w:r w:rsidR="00530DED">
        <w:t xml:space="preserve">products are sold in national retail stores, </w:t>
      </w:r>
      <w:r w:rsidR="00ED755E">
        <w:t>specialty golf stores</w:t>
      </w:r>
      <w:r w:rsidR="00B83C73">
        <w:t xml:space="preserve">, </w:t>
      </w:r>
      <w:r w:rsidR="00ED755E">
        <w:t xml:space="preserve">and </w:t>
      </w:r>
      <w:r w:rsidR="00530DED">
        <w:t>pro shops</w:t>
      </w:r>
      <w:r w:rsidR="00ED755E">
        <w:t xml:space="preserve">, as well as </w:t>
      </w:r>
      <w:r w:rsidR="00530DED">
        <w:t>online</w:t>
      </w:r>
      <w:r w:rsidR="00ED755E">
        <w:t xml:space="preserve"> and internationally</w:t>
      </w:r>
      <w:r w:rsidR="00530DED">
        <w:t xml:space="preserve">. </w:t>
      </w:r>
      <w:r w:rsidR="00AE2AAD">
        <w:t xml:space="preserve">Sun Mountain’s </w:t>
      </w:r>
      <w:r w:rsidR="001F2F68">
        <w:t>focus on</w:t>
      </w:r>
      <w:r w:rsidR="00AE2AAD">
        <w:t xml:space="preserve"> quality and performance </w:t>
      </w:r>
      <w:r w:rsidR="00530DED">
        <w:t xml:space="preserve">has </w:t>
      </w:r>
      <w:r w:rsidR="001B7B4A">
        <w:t xml:space="preserve">earned </w:t>
      </w:r>
      <w:r w:rsidR="00B83C73">
        <w:t>it</w:t>
      </w:r>
      <w:r w:rsidR="001B7B4A">
        <w:t xml:space="preserve"> the trust and preference of golfers everywhere</w:t>
      </w:r>
      <w:r w:rsidR="00ED755E">
        <w:t>.</w:t>
      </w:r>
    </w:p>
    <w:p w14:paraId="1B0400E7" w14:textId="540EB054" w:rsidR="003D32A7" w:rsidRDefault="003D32A7" w:rsidP="00447673">
      <w:pPr>
        <w:pStyle w:val="NoSpacing"/>
        <w:jc w:val="both"/>
      </w:pPr>
    </w:p>
    <w:p w14:paraId="79410616" w14:textId="3C6EAD17" w:rsidR="00A81187" w:rsidRDefault="00BB67E7" w:rsidP="00A81187">
      <w:pPr>
        <w:pStyle w:val="NoSpacing"/>
        <w:jc w:val="both"/>
      </w:pPr>
      <w:r>
        <w:t xml:space="preserve">Brett Wyard, a Managing Partner at Solace, said, </w:t>
      </w:r>
      <w:r w:rsidR="008422FA">
        <w:t>“</w:t>
      </w:r>
      <w:r w:rsidR="001D343F">
        <w:t xml:space="preserve">Sun Mountain is </w:t>
      </w:r>
      <w:r w:rsidR="003D766D">
        <w:t xml:space="preserve">widely recognized as </w:t>
      </w:r>
      <w:r w:rsidR="00342972">
        <w:t>the standard</w:t>
      </w:r>
      <w:r w:rsidR="003D766D">
        <w:t xml:space="preserve"> in golf </w:t>
      </w:r>
      <w:r w:rsidR="001F2F68">
        <w:t xml:space="preserve">bags, </w:t>
      </w:r>
      <w:r w:rsidR="00D01D7D">
        <w:t xml:space="preserve">push </w:t>
      </w:r>
      <w:r w:rsidR="001F2F68">
        <w:t>carts and outerwear</w:t>
      </w:r>
      <w:r w:rsidR="00A81187">
        <w:t xml:space="preserve"> </w:t>
      </w:r>
      <w:r w:rsidR="003D766D">
        <w:t>due its superior product quality and</w:t>
      </w:r>
      <w:r w:rsidR="001F2F68">
        <w:t xml:space="preserve"> commitment to</w:t>
      </w:r>
      <w:r w:rsidR="003D766D">
        <w:t xml:space="preserve"> innovation. </w:t>
      </w:r>
      <w:r w:rsidR="00ED755E">
        <w:t xml:space="preserve">Under Rick’s ownership, the Company has built a </w:t>
      </w:r>
      <w:r w:rsidR="00170C0D">
        <w:t>stellar</w:t>
      </w:r>
      <w:r w:rsidR="003D766D">
        <w:t xml:space="preserve"> </w:t>
      </w:r>
      <w:r w:rsidR="001D343F">
        <w:t>reputati</w:t>
      </w:r>
      <w:r w:rsidR="00ED755E">
        <w:t>on for excellence</w:t>
      </w:r>
      <w:r w:rsidR="00B83C73">
        <w:t>,</w:t>
      </w:r>
      <w:r w:rsidR="00ED755E">
        <w:t xml:space="preserve"> and </w:t>
      </w:r>
      <w:r w:rsidR="001D343F">
        <w:t xml:space="preserve">we </w:t>
      </w:r>
      <w:r w:rsidR="00170C0D">
        <w:t>see</w:t>
      </w:r>
      <w:r w:rsidR="00BB6DEB">
        <w:t xml:space="preserve"> </w:t>
      </w:r>
      <w:r w:rsidR="00170C0D">
        <w:t xml:space="preserve">attractive opportunities </w:t>
      </w:r>
      <w:r w:rsidR="001B7B4A">
        <w:t xml:space="preserve">to </w:t>
      </w:r>
      <w:r w:rsidR="00BB6DEB">
        <w:t>grow</w:t>
      </w:r>
      <w:r w:rsidR="001B7B4A">
        <w:t xml:space="preserve"> the business </w:t>
      </w:r>
      <w:r w:rsidR="00ED755E">
        <w:t xml:space="preserve">and </w:t>
      </w:r>
      <w:r w:rsidR="00DA5B72">
        <w:t>bring</w:t>
      </w:r>
      <w:r w:rsidR="00170C0D">
        <w:t xml:space="preserve"> its </w:t>
      </w:r>
      <w:r w:rsidR="001B7B4A">
        <w:t xml:space="preserve">wide range of </w:t>
      </w:r>
      <w:r w:rsidR="00170C0D">
        <w:t xml:space="preserve">products to as many golfers as possible. We </w:t>
      </w:r>
      <w:r w:rsidR="003D766D">
        <w:t xml:space="preserve">look forward to </w:t>
      </w:r>
      <w:r w:rsidR="00170C0D">
        <w:t xml:space="preserve">working alongside Sun Mountain’s highly-experienced, long-tenured management team and talented employees to </w:t>
      </w:r>
      <w:r w:rsidR="00A81187">
        <w:t xml:space="preserve">continue to provide solutions for golfers and </w:t>
      </w:r>
      <w:r w:rsidR="00170C0D">
        <w:t>steward the Company in its next phase</w:t>
      </w:r>
      <w:r w:rsidR="00A81187">
        <w:t>.”</w:t>
      </w:r>
    </w:p>
    <w:p w14:paraId="78592C19" w14:textId="60DD000E" w:rsidR="00335543" w:rsidRDefault="00335543" w:rsidP="00447673">
      <w:pPr>
        <w:pStyle w:val="NoSpacing"/>
        <w:jc w:val="both"/>
      </w:pPr>
    </w:p>
    <w:p w14:paraId="1B5E758C" w14:textId="5011B40C" w:rsidR="00B61EBF" w:rsidRDefault="00BB67E7" w:rsidP="00517A1B">
      <w:pPr>
        <w:pStyle w:val="NoSpacing"/>
        <w:jc w:val="both"/>
      </w:pPr>
      <w:r>
        <w:t xml:space="preserve">Mr. </w:t>
      </w:r>
      <w:r w:rsidRPr="00BB67E7">
        <w:t xml:space="preserve">Kowachek </w:t>
      </w:r>
      <w:r>
        <w:t xml:space="preserve">said, </w:t>
      </w:r>
      <w:r w:rsidR="00524332">
        <w:t xml:space="preserve">“Our </w:t>
      </w:r>
      <w:r w:rsidR="001F2F68">
        <w:t>mission</w:t>
      </w:r>
      <w:r w:rsidR="007C2EAB">
        <w:t xml:space="preserve"> will always be </w:t>
      </w:r>
      <w:r w:rsidR="00DA5B72">
        <w:t xml:space="preserve">to create original, </w:t>
      </w:r>
      <w:r w:rsidR="00586814">
        <w:t>world-class</w:t>
      </w:r>
      <w:r w:rsidR="00DA5B72">
        <w:t xml:space="preserve"> golf products that</w:t>
      </w:r>
      <w:r w:rsidR="007C2EAB">
        <w:t xml:space="preserve"> </w:t>
      </w:r>
      <w:r w:rsidR="00DA5B72">
        <w:t>enhance</w:t>
      </w:r>
      <w:r w:rsidR="007C2EAB">
        <w:t xml:space="preserve"> our customers’ experience</w:t>
      </w:r>
      <w:r w:rsidR="00DA5B72">
        <w:t xml:space="preserve"> </w:t>
      </w:r>
      <w:r w:rsidR="00317AD7">
        <w:t xml:space="preserve">and performance </w:t>
      </w:r>
      <w:r w:rsidR="00DA5B72">
        <w:t>on and off the course.</w:t>
      </w:r>
      <w:r w:rsidR="007C2EAB">
        <w:t xml:space="preserve"> </w:t>
      </w:r>
      <w:r w:rsidR="00DA5B72">
        <w:t>W</w:t>
      </w:r>
      <w:r w:rsidR="007C2EAB">
        <w:t xml:space="preserve">e are pleased to partner with </w:t>
      </w:r>
      <w:r w:rsidR="00524332">
        <w:t>Solace</w:t>
      </w:r>
      <w:r w:rsidR="007C2EAB">
        <w:t xml:space="preserve">, which </w:t>
      </w:r>
      <w:r w:rsidR="00DA5B72">
        <w:t>possess</w:t>
      </w:r>
      <w:r w:rsidR="001F2F68">
        <w:t>es</w:t>
      </w:r>
      <w:r w:rsidR="00524332">
        <w:t xml:space="preserve"> </w:t>
      </w:r>
      <w:r w:rsidR="007C2EAB">
        <w:t>substantial financial resources and operational expertise</w:t>
      </w:r>
      <w:r w:rsidR="00DA5B72">
        <w:t>,</w:t>
      </w:r>
      <w:r w:rsidR="007C2EAB">
        <w:t xml:space="preserve"> to </w:t>
      </w:r>
      <w:r w:rsidR="001F2F68">
        <w:t>execute our mission</w:t>
      </w:r>
      <w:r w:rsidR="00DA5B72">
        <w:t xml:space="preserve"> on an even larger scale</w:t>
      </w:r>
      <w:r w:rsidR="001D343F">
        <w:t xml:space="preserve">. </w:t>
      </w:r>
      <w:r w:rsidR="00821496">
        <w:t>I</w:t>
      </w:r>
      <w:r w:rsidR="00B61EBF">
        <w:t xml:space="preserve"> have</w:t>
      </w:r>
      <w:r w:rsidR="00821496">
        <w:t xml:space="preserve"> been incredibly </w:t>
      </w:r>
      <w:r w:rsidR="00B61EBF">
        <w:t xml:space="preserve">fortunate </w:t>
      </w:r>
      <w:r w:rsidR="00821496">
        <w:t xml:space="preserve">to work with and learn from </w:t>
      </w:r>
      <w:r w:rsidR="00B61EBF">
        <w:t xml:space="preserve">Rick </w:t>
      </w:r>
      <w:r w:rsidR="007C2EAB">
        <w:t>over the years</w:t>
      </w:r>
      <w:r w:rsidR="00821496">
        <w:t xml:space="preserve"> and will strive to continue the legacy of a man who did so much to improve</w:t>
      </w:r>
      <w:r w:rsidR="00BB6DEB">
        <w:t xml:space="preserve"> the sport of</w:t>
      </w:r>
      <w:r w:rsidR="00821496">
        <w:t xml:space="preserve"> golf.</w:t>
      </w:r>
      <w:r w:rsidR="00B61EBF">
        <w:t>”</w:t>
      </w:r>
    </w:p>
    <w:p w14:paraId="4FC7D006" w14:textId="61E1FFF1" w:rsidR="00B61EBF" w:rsidRDefault="00821496" w:rsidP="00447673">
      <w:pPr>
        <w:pStyle w:val="NoSpacing"/>
        <w:jc w:val="both"/>
      </w:pPr>
      <w:r>
        <w:t xml:space="preserve"> </w:t>
      </w:r>
    </w:p>
    <w:p w14:paraId="48ED3E7B" w14:textId="67C70BFB" w:rsidR="00CD43B1" w:rsidRDefault="00CD43B1" w:rsidP="00F63BBE">
      <w:pPr>
        <w:pStyle w:val="NoSpacing"/>
        <w:jc w:val="both"/>
      </w:pPr>
      <w:r>
        <w:t xml:space="preserve">Mr. Reimers said, </w:t>
      </w:r>
      <w:r w:rsidR="008422FA">
        <w:t>“</w:t>
      </w:r>
      <w:r w:rsidRPr="00CD43B1">
        <w:t>For 40 years</w:t>
      </w:r>
      <w:r>
        <w:t>,</w:t>
      </w:r>
      <w:r w:rsidRPr="00CD43B1">
        <w:t xml:space="preserve"> </w:t>
      </w:r>
      <w:r>
        <w:t>Sun Mountain</w:t>
      </w:r>
      <w:r w:rsidRPr="00CD43B1">
        <w:t xml:space="preserve"> </w:t>
      </w:r>
      <w:r>
        <w:t>has</w:t>
      </w:r>
      <w:r w:rsidRPr="00CD43B1">
        <w:t xml:space="preserve"> watch</w:t>
      </w:r>
      <w:r>
        <w:t>ed</w:t>
      </w:r>
      <w:r w:rsidRPr="00CD43B1">
        <w:t xml:space="preserve"> and listen</w:t>
      </w:r>
      <w:r>
        <w:t>ed</w:t>
      </w:r>
      <w:r w:rsidRPr="00CD43B1">
        <w:t xml:space="preserve"> to golfers and work</w:t>
      </w:r>
      <w:r>
        <w:t>ed diligently</w:t>
      </w:r>
      <w:r w:rsidRPr="00CD43B1">
        <w:t xml:space="preserve"> to create products that make </w:t>
      </w:r>
      <w:r w:rsidR="001F2F68">
        <w:t>the sport</w:t>
      </w:r>
      <w:r w:rsidRPr="00CD43B1">
        <w:t xml:space="preserve"> a more enjoyable experience.</w:t>
      </w:r>
      <w:r w:rsidR="00335543">
        <w:t xml:space="preserve"> I</w:t>
      </w:r>
      <w:r w:rsidR="008F3BBB">
        <w:t xml:space="preserve"> a</w:t>
      </w:r>
      <w:r w:rsidR="00335543">
        <w:t>m proud of the patents we</w:t>
      </w:r>
      <w:r w:rsidR="008F3BBB">
        <w:t xml:space="preserve"> ha</w:t>
      </w:r>
      <w:r w:rsidR="00335543">
        <w:t>ve earned, the innovations we</w:t>
      </w:r>
      <w:r w:rsidR="008F3BBB">
        <w:t xml:space="preserve"> ha</w:t>
      </w:r>
      <w:r w:rsidR="00335543">
        <w:t>ve ushe</w:t>
      </w:r>
      <w:r>
        <w:t>re</w:t>
      </w:r>
      <w:r w:rsidR="00335543">
        <w:t>d</w:t>
      </w:r>
      <w:r>
        <w:t xml:space="preserve"> in</w:t>
      </w:r>
      <w:r w:rsidR="00335543">
        <w:t xml:space="preserve">, and the </w:t>
      </w:r>
      <w:r w:rsidR="00BB6DEB">
        <w:t xml:space="preserve">lifelong </w:t>
      </w:r>
      <w:r w:rsidR="00335543">
        <w:t>friends I</w:t>
      </w:r>
      <w:r w:rsidR="008F3BBB">
        <w:t xml:space="preserve"> ha</w:t>
      </w:r>
      <w:r w:rsidR="00335543">
        <w:t xml:space="preserve">ve made along the way. </w:t>
      </w:r>
      <w:r w:rsidR="00A81187">
        <w:t xml:space="preserve">Solace brings a shared sense of values and deep appreciation for the </w:t>
      </w:r>
      <w:r w:rsidR="00B83C73">
        <w:t>brand</w:t>
      </w:r>
      <w:r w:rsidR="00A81187">
        <w:t>, and I am confident</w:t>
      </w:r>
      <w:r w:rsidR="00843217">
        <w:t xml:space="preserve"> that under Ed’s </w:t>
      </w:r>
      <w:r w:rsidR="007C2EAB">
        <w:t xml:space="preserve">and </w:t>
      </w:r>
      <w:r w:rsidR="00A81187">
        <w:t xml:space="preserve">the </w:t>
      </w:r>
      <w:r w:rsidR="00716476">
        <w:t xml:space="preserve">Sun Mountain </w:t>
      </w:r>
      <w:r w:rsidR="00A81187">
        <w:t>team</w:t>
      </w:r>
      <w:r w:rsidR="00843217">
        <w:t xml:space="preserve">’s leadership, </w:t>
      </w:r>
      <w:r w:rsidR="00A81187">
        <w:t>the Company’s best days are ahead.”</w:t>
      </w:r>
      <w:r w:rsidR="00716476">
        <w:t xml:space="preserve"> </w:t>
      </w:r>
    </w:p>
    <w:p w14:paraId="0779A671" w14:textId="77777777" w:rsidR="00CD43B1" w:rsidRDefault="00CD43B1" w:rsidP="00447673">
      <w:pPr>
        <w:pStyle w:val="NoSpacing"/>
        <w:jc w:val="both"/>
      </w:pPr>
    </w:p>
    <w:p w14:paraId="0DE2DB12" w14:textId="22BD78F1" w:rsidR="00873AD1" w:rsidRDefault="00873AD1" w:rsidP="00447673">
      <w:pPr>
        <w:pStyle w:val="NoSpacing"/>
        <w:jc w:val="both"/>
      </w:pPr>
      <w:r w:rsidRPr="00873AD1">
        <w:t xml:space="preserve">Three Ocean Partners </w:t>
      </w:r>
      <w:r>
        <w:t>served as financial advisor to Sun Mountain</w:t>
      </w:r>
      <w:r w:rsidR="00284265">
        <w:t xml:space="preserve"> and Herrick LLP served as </w:t>
      </w:r>
      <w:r w:rsidR="00B83C73">
        <w:t xml:space="preserve">its legal </w:t>
      </w:r>
      <w:r w:rsidR="00284265">
        <w:t>counsel</w:t>
      </w:r>
      <w:r w:rsidR="00B83C73">
        <w:t>.</w:t>
      </w:r>
      <w:r w:rsidR="00284265">
        <w:t xml:space="preserve"> O’Melveny &amp; Myers LLP served as </w:t>
      </w:r>
      <w:r w:rsidR="00B83C73">
        <w:t xml:space="preserve">legal </w:t>
      </w:r>
      <w:r w:rsidR="00284265">
        <w:t>counsel to Solace.</w:t>
      </w:r>
      <w:r>
        <w:t xml:space="preserve"> </w:t>
      </w:r>
    </w:p>
    <w:p w14:paraId="29FCDD05" w14:textId="7754EF8B" w:rsidR="00194A75" w:rsidRDefault="00194A75" w:rsidP="00447673">
      <w:pPr>
        <w:pStyle w:val="NoSpacing"/>
        <w:jc w:val="both"/>
      </w:pPr>
    </w:p>
    <w:p w14:paraId="4B044642" w14:textId="7A048454" w:rsidR="00471933" w:rsidRDefault="00C60649" w:rsidP="00447673">
      <w:pPr>
        <w:pStyle w:val="NoSpacing"/>
        <w:jc w:val="both"/>
      </w:pPr>
      <w:r>
        <w:rPr>
          <w:b/>
          <w:bCs/>
        </w:rPr>
        <w:t xml:space="preserve">About </w:t>
      </w:r>
      <w:r w:rsidR="00471933">
        <w:rPr>
          <w:b/>
          <w:bCs/>
        </w:rPr>
        <w:t>Solace Capital Partners</w:t>
      </w:r>
    </w:p>
    <w:p w14:paraId="24712D29" w14:textId="08909AF6" w:rsidR="00F63BBE" w:rsidRDefault="00F63BBE" w:rsidP="00447673">
      <w:pPr>
        <w:pStyle w:val="NoSpacing"/>
        <w:jc w:val="both"/>
      </w:pPr>
      <w:r w:rsidRPr="00F63BBE">
        <w:t>Solace Capital Partners is a</w:t>
      </w:r>
      <w:r w:rsidR="007E52E0">
        <w:t xml:space="preserve"> Los Angeles-based </w:t>
      </w:r>
      <w:r w:rsidRPr="00F63BBE">
        <w:t xml:space="preserve">private </w:t>
      </w:r>
      <w:r w:rsidR="00843217">
        <w:t>investment</w:t>
      </w:r>
      <w:r w:rsidR="00843217" w:rsidRPr="00F63BBE">
        <w:t xml:space="preserve"> </w:t>
      </w:r>
      <w:r w:rsidRPr="00F63BBE">
        <w:t xml:space="preserve">firm that provide flexible debt and equity solutions for established </w:t>
      </w:r>
      <w:r w:rsidR="00843217">
        <w:t xml:space="preserve">lower middle market </w:t>
      </w:r>
      <w:r w:rsidRPr="00F63BBE">
        <w:t>businesses. Solace seeks to leverage its extensive expertise to provide financial stability, lead operational improvements, and drive performance growth in its portfolio companies while generating attractive risk-adjusted returns for its investors.</w:t>
      </w:r>
      <w:r w:rsidRPr="00F63BBE" w:rsidDel="00F63BBE">
        <w:t xml:space="preserve"> </w:t>
      </w:r>
      <w:r>
        <w:t xml:space="preserve"> </w:t>
      </w:r>
      <w:r w:rsidR="00843217">
        <w:t xml:space="preserve">For more information, please visit </w:t>
      </w:r>
      <w:hyperlink r:id="rId6" w:history="1">
        <w:r w:rsidR="00843217" w:rsidRPr="00E57054">
          <w:rPr>
            <w:rStyle w:val="Hyperlink"/>
          </w:rPr>
          <w:t>www.solacecap.com</w:t>
        </w:r>
      </w:hyperlink>
      <w:r w:rsidR="00843217">
        <w:t xml:space="preserve">. </w:t>
      </w:r>
    </w:p>
    <w:p w14:paraId="08DE5148" w14:textId="53E0F9EB" w:rsidR="00194A75" w:rsidRDefault="00194A75" w:rsidP="00447673">
      <w:pPr>
        <w:pStyle w:val="NoSpacing"/>
        <w:jc w:val="both"/>
      </w:pPr>
    </w:p>
    <w:p w14:paraId="3E75254A" w14:textId="5C6E9CB9" w:rsidR="00F63BBE" w:rsidRDefault="00C60649" w:rsidP="00447673">
      <w:pPr>
        <w:pStyle w:val="NoSpacing"/>
        <w:jc w:val="both"/>
      </w:pPr>
      <w:r>
        <w:rPr>
          <w:b/>
          <w:bCs/>
        </w:rPr>
        <w:t xml:space="preserve">About </w:t>
      </w:r>
      <w:r w:rsidR="00194A75">
        <w:rPr>
          <w:b/>
          <w:bCs/>
        </w:rPr>
        <w:t>Sun Mountain Sports</w:t>
      </w:r>
    </w:p>
    <w:p w14:paraId="7604B32C" w14:textId="6053AF4D" w:rsidR="00194A75" w:rsidRDefault="00194A75" w:rsidP="00F63BBE">
      <w:pPr>
        <w:pStyle w:val="NoSpacing"/>
        <w:jc w:val="both"/>
      </w:pPr>
      <w:r w:rsidRPr="00194A75">
        <w:t xml:space="preserve">For 40 years Sun Mountain has been a pioneer in the golf industry, revolutionizing golf bags, golf outerwear and golf carts. Sun Mountain's many innovations, including the first lightweight golf bag and modern stand bag, have made it the top golf bag company in North America. Within golf outerwear, Sun Mountain redefined golf-specific performance first with the windshirt, then fleece, and again with its four-way stretch, waterproof and breathable rainwear. The Sun Mountain Speed Cart® golf push cart transformed walking carts and created an entirely new category of golf products. Sun Mountain's "Ahead of Time Design" motto drives the company to continually design and refine golf equipment. For the Sun Mountain retailer nearest you call 800-227-9224 or visit </w:t>
      </w:r>
      <w:hyperlink r:id="rId7" w:history="1">
        <w:r w:rsidRPr="00793DB0">
          <w:rPr>
            <w:rStyle w:val="Hyperlink"/>
          </w:rPr>
          <w:t>www.sunmountain.com</w:t>
        </w:r>
      </w:hyperlink>
      <w:r w:rsidRPr="00194A75">
        <w:t>.</w:t>
      </w:r>
      <w:r>
        <w:t xml:space="preserve"> </w:t>
      </w:r>
    </w:p>
    <w:p w14:paraId="05790B6C" w14:textId="69C02D34" w:rsidR="00F63BBE" w:rsidRDefault="00F63BBE" w:rsidP="00F63BBE">
      <w:pPr>
        <w:pStyle w:val="NoSpacing"/>
        <w:jc w:val="both"/>
      </w:pPr>
    </w:p>
    <w:p w14:paraId="0C9311AA" w14:textId="270611F5" w:rsidR="00F63BBE" w:rsidRPr="00447673" w:rsidRDefault="00F63BBE" w:rsidP="00F63BBE">
      <w:pPr>
        <w:pStyle w:val="NoSpacing"/>
        <w:jc w:val="both"/>
        <w:rPr>
          <w:b/>
          <w:bCs/>
        </w:rPr>
      </w:pPr>
      <w:r w:rsidRPr="00447673">
        <w:rPr>
          <w:b/>
          <w:bCs/>
        </w:rPr>
        <w:t>Contacts</w:t>
      </w:r>
    </w:p>
    <w:p w14:paraId="42E68CB7" w14:textId="22AC9EF6" w:rsidR="00322261" w:rsidRDefault="00322261" w:rsidP="00F63BBE">
      <w:pPr>
        <w:pStyle w:val="NoSpacing"/>
        <w:jc w:val="both"/>
      </w:pPr>
      <w:r>
        <w:t xml:space="preserve">For Solace Capital Partners: </w:t>
      </w:r>
    </w:p>
    <w:p w14:paraId="2EEBA711" w14:textId="5CCD168A" w:rsidR="00F63BBE" w:rsidRDefault="00F63BBE" w:rsidP="00F63BBE">
      <w:pPr>
        <w:pStyle w:val="NoSpacing"/>
        <w:jc w:val="both"/>
      </w:pPr>
      <w:r>
        <w:t>Nathaniel Garnick/Sam Fisher</w:t>
      </w:r>
    </w:p>
    <w:p w14:paraId="5AF894B2" w14:textId="629E04F3" w:rsidR="00F63BBE" w:rsidRDefault="00F63BBE" w:rsidP="00F63BBE">
      <w:pPr>
        <w:pStyle w:val="NoSpacing"/>
        <w:jc w:val="both"/>
      </w:pPr>
      <w:r>
        <w:t xml:space="preserve">Gasthalter &amp; Co. </w:t>
      </w:r>
    </w:p>
    <w:p w14:paraId="6330D244" w14:textId="4E795A6E" w:rsidR="00F63BBE" w:rsidRDefault="00F63BBE" w:rsidP="00447673">
      <w:pPr>
        <w:pStyle w:val="NoSpacing"/>
        <w:jc w:val="both"/>
      </w:pPr>
      <w:r>
        <w:t>(212) 257-4170</w:t>
      </w:r>
    </w:p>
    <w:p w14:paraId="208F0FF8" w14:textId="2B64670D" w:rsidR="00322261" w:rsidRDefault="00322261" w:rsidP="00447673">
      <w:pPr>
        <w:pStyle w:val="NoSpacing"/>
        <w:jc w:val="both"/>
      </w:pPr>
    </w:p>
    <w:p w14:paraId="45D21BEA" w14:textId="535B0993" w:rsidR="00322261" w:rsidRDefault="00322261" w:rsidP="00447673">
      <w:pPr>
        <w:pStyle w:val="NoSpacing"/>
        <w:jc w:val="both"/>
      </w:pPr>
      <w:r>
        <w:t xml:space="preserve">For Sun Mountain Sports: </w:t>
      </w:r>
    </w:p>
    <w:p w14:paraId="7C26A471" w14:textId="77777777" w:rsidR="00322261" w:rsidRDefault="00322261" w:rsidP="00322261">
      <w:pPr>
        <w:pStyle w:val="NoSpacing"/>
        <w:jc w:val="both"/>
      </w:pPr>
      <w:r>
        <w:t>Steve Snyders</w:t>
      </w:r>
    </w:p>
    <w:p w14:paraId="717F81D4" w14:textId="77777777" w:rsidR="00322261" w:rsidRDefault="00322261" w:rsidP="00322261">
      <w:pPr>
        <w:pStyle w:val="NoSpacing"/>
        <w:jc w:val="both"/>
      </w:pPr>
      <w:r>
        <w:t>Sublime Public Relations</w:t>
      </w:r>
    </w:p>
    <w:p w14:paraId="43A488BE" w14:textId="77777777" w:rsidR="00322261" w:rsidRDefault="00322261" w:rsidP="00322261">
      <w:pPr>
        <w:pStyle w:val="NoSpacing"/>
        <w:jc w:val="both"/>
      </w:pPr>
      <w:r>
        <w:t>steve@sublimepub.com</w:t>
      </w:r>
    </w:p>
    <w:p w14:paraId="668B2DCF" w14:textId="3CC73E07" w:rsidR="00322261" w:rsidRPr="00194A75" w:rsidRDefault="00322261" w:rsidP="00322261">
      <w:pPr>
        <w:pStyle w:val="NoSpacing"/>
        <w:jc w:val="both"/>
      </w:pPr>
      <w:r>
        <w:t>(406) 728-4180</w:t>
      </w:r>
    </w:p>
    <w:sectPr w:rsidR="00322261" w:rsidRPr="00194A7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AC26" w14:textId="77777777" w:rsidR="000308A4" w:rsidRDefault="000308A4" w:rsidP="00F63BBE">
      <w:pPr>
        <w:spacing w:after="0" w:line="240" w:lineRule="auto"/>
      </w:pPr>
      <w:r>
        <w:separator/>
      </w:r>
    </w:p>
  </w:endnote>
  <w:endnote w:type="continuationSeparator" w:id="0">
    <w:p w14:paraId="771E327D" w14:textId="77777777" w:rsidR="000308A4" w:rsidRDefault="000308A4" w:rsidP="00F6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78EE" w14:textId="77777777" w:rsidR="000308A4" w:rsidRDefault="000308A4" w:rsidP="00F63BBE">
      <w:pPr>
        <w:spacing w:after="0" w:line="240" w:lineRule="auto"/>
      </w:pPr>
      <w:r>
        <w:separator/>
      </w:r>
    </w:p>
  </w:footnote>
  <w:footnote w:type="continuationSeparator" w:id="0">
    <w:p w14:paraId="1A2F1DD6" w14:textId="77777777" w:rsidR="000308A4" w:rsidRDefault="000308A4" w:rsidP="00F63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10A7" w14:textId="33F96919" w:rsidR="0021477F" w:rsidRDefault="00905340">
    <w:pPr>
      <w:pStyle w:val="Header"/>
    </w:pPr>
    <w:r>
      <w:rPr>
        <w:noProof/>
      </w:rPr>
      <w:drawing>
        <wp:anchor distT="0" distB="0" distL="114300" distR="114300" simplePos="0" relativeHeight="251659264" behindDoc="0" locked="0" layoutInCell="1" allowOverlap="1" wp14:anchorId="71D9D5DD" wp14:editId="28204A3F">
          <wp:simplePos x="0" y="0"/>
          <wp:positionH relativeFrom="column">
            <wp:posOffset>94615</wp:posOffset>
          </wp:positionH>
          <wp:positionV relativeFrom="paragraph">
            <wp:posOffset>-145415</wp:posOffset>
          </wp:positionV>
          <wp:extent cx="2126615" cy="413385"/>
          <wp:effectExtent l="0" t="0" r="6985" b="5715"/>
          <wp:wrapSquare wrapText="bothSides"/>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6615"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0E5A9B9" wp14:editId="0241C0EC">
          <wp:simplePos x="0" y="0"/>
          <wp:positionH relativeFrom="column">
            <wp:posOffset>3962400</wp:posOffset>
          </wp:positionH>
          <wp:positionV relativeFrom="paragraph">
            <wp:posOffset>-224155</wp:posOffset>
          </wp:positionV>
          <wp:extent cx="1971675" cy="482600"/>
          <wp:effectExtent l="0" t="0" r="9525" b="0"/>
          <wp:wrapSquare wrapText="bothSides"/>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2C"/>
    <w:rsid w:val="000308A4"/>
    <w:rsid w:val="00046866"/>
    <w:rsid w:val="00091EEF"/>
    <w:rsid w:val="00097910"/>
    <w:rsid w:val="000A74D5"/>
    <w:rsid w:val="00170C0D"/>
    <w:rsid w:val="00194A75"/>
    <w:rsid w:val="001B7B4A"/>
    <w:rsid w:val="001D343F"/>
    <w:rsid w:val="001F2F68"/>
    <w:rsid w:val="0021477F"/>
    <w:rsid w:val="00245E54"/>
    <w:rsid w:val="00284265"/>
    <w:rsid w:val="00294023"/>
    <w:rsid w:val="00304262"/>
    <w:rsid w:val="00317AD7"/>
    <w:rsid w:val="00322261"/>
    <w:rsid w:val="00335543"/>
    <w:rsid w:val="00342972"/>
    <w:rsid w:val="0036048C"/>
    <w:rsid w:val="0037165D"/>
    <w:rsid w:val="003D32A7"/>
    <w:rsid w:val="003D766D"/>
    <w:rsid w:val="004117FA"/>
    <w:rsid w:val="00447673"/>
    <w:rsid w:val="00471933"/>
    <w:rsid w:val="00482FC0"/>
    <w:rsid w:val="00490578"/>
    <w:rsid w:val="00517A1B"/>
    <w:rsid w:val="00517ACD"/>
    <w:rsid w:val="00524332"/>
    <w:rsid w:val="00530DED"/>
    <w:rsid w:val="00547E84"/>
    <w:rsid w:val="00586814"/>
    <w:rsid w:val="005B4D04"/>
    <w:rsid w:val="005E2BBD"/>
    <w:rsid w:val="00706BE3"/>
    <w:rsid w:val="00711248"/>
    <w:rsid w:val="00716476"/>
    <w:rsid w:val="007257FF"/>
    <w:rsid w:val="007366FF"/>
    <w:rsid w:val="00771D0B"/>
    <w:rsid w:val="007C0953"/>
    <w:rsid w:val="007C2EAB"/>
    <w:rsid w:val="007E52E0"/>
    <w:rsid w:val="0080125C"/>
    <w:rsid w:val="00821496"/>
    <w:rsid w:val="008422FA"/>
    <w:rsid w:val="00843217"/>
    <w:rsid w:val="0087282C"/>
    <w:rsid w:val="00873AD1"/>
    <w:rsid w:val="008B0D18"/>
    <w:rsid w:val="008C24ED"/>
    <w:rsid w:val="008F3BBB"/>
    <w:rsid w:val="009038F6"/>
    <w:rsid w:val="00905340"/>
    <w:rsid w:val="00996B86"/>
    <w:rsid w:val="009E2B34"/>
    <w:rsid w:val="009F30ED"/>
    <w:rsid w:val="00A63CFA"/>
    <w:rsid w:val="00A81187"/>
    <w:rsid w:val="00AB73AE"/>
    <w:rsid w:val="00AE2AAD"/>
    <w:rsid w:val="00B61EBF"/>
    <w:rsid w:val="00B83C73"/>
    <w:rsid w:val="00BB67E7"/>
    <w:rsid w:val="00BB6DEB"/>
    <w:rsid w:val="00C60649"/>
    <w:rsid w:val="00CD43B1"/>
    <w:rsid w:val="00D01D7D"/>
    <w:rsid w:val="00D326CF"/>
    <w:rsid w:val="00D34493"/>
    <w:rsid w:val="00DA5B72"/>
    <w:rsid w:val="00E8181E"/>
    <w:rsid w:val="00ED755E"/>
    <w:rsid w:val="00F26C65"/>
    <w:rsid w:val="00F46B68"/>
    <w:rsid w:val="00F63BBE"/>
    <w:rsid w:val="00FE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4B794"/>
  <w15:chartTrackingRefBased/>
  <w15:docId w15:val="{A6496ABC-4914-4A8B-BAF3-3B2314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A75"/>
    <w:rPr>
      <w:color w:val="0563C1" w:themeColor="hyperlink"/>
      <w:u w:val="single"/>
    </w:rPr>
  </w:style>
  <w:style w:type="character" w:styleId="UnresolvedMention">
    <w:name w:val="Unresolved Mention"/>
    <w:basedOn w:val="DefaultParagraphFont"/>
    <w:uiPriority w:val="99"/>
    <w:semiHidden/>
    <w:unhideWhenUsed/>
    <w:rsid w:val="00194A75"/>
    <w:rPr>
      <w:color w:val="605E5C"/>
      <w:shd w:val="clear" w:color="auto" w:fill="E1DFDD"/>
    </w:rPr>
  </w:style>
  <w:style w:type="paragraph" w:styleId="Revision">
    <w:name w:val="Revision"/>
    <w:hidden/>
    <w:uiPriority w:val="99"/>
    <w:semiHidden/>
    <w:rsid w:val="00F63BBE"/>
    <w:pPr>
      <w:spacing w:after="0" w:line="240" w:lineRule="auto"/>
    </w:pPr>
  </w:style>
  <w:style w:type="paragraph" w:styleId="Header">
    <w:name w:val="header"/>
    <w:basedOn w:val="Normal"/>
    <w:link w:val="HeaderChar"/>
    <w:uiPriority w:val="99"/>
    <w:unhideWhenUsed/>
    <w:rsid w:val="00F63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BBE"/>
  </w:style>
  <w:style w:type="paragraph" w:styleId="Footer">
    <w:name w:val="footer"/>
    <w:basedOn w:val="Normal"/>
    <w:link w:val="FooterChar"/>
    <w:uiPriority w:val="99"/>
    <w:unhideWhenUsed/>
    <w:rsid w:val="00F63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BBE"/>
  </w:style>
  <w:style w:type="paragraph" w:styleId="NoSpacing">
    <w:name w:val="No Spacing"/>
    <w:uiPriority w:val="1"/>
    <w:qFormat/>
    <w:rsid w:val="00F63BBE"/>
    <w:pPr>
      <w:spacing w:after="0" w:line="240" w:lineRule="auto"/>
    </w:pPr>
  </w:style>
  <w:style w:type="character" w:styleId="CommentReference">
    <w:name w:val="annotation reference"/>
    <w:basedOn w:val="DefaultParagraphFont"/>
    <w:uiPriority w:val="99"/>
    <w:semiHidden/>
    <w:unhideWhenUsed/>
    <w:rsid w:val="00F63BBE"/>
    <w:rPr>
      <w:sz w:val="16"/>
      <w:szCs w:val="16"/>
    </w:rPr>
  </w:style>
  <w:style w:type="paragraph" w:styleId="CommentText">
    <w:name w:val="annotation text"/>
    <w:basedOn w:val="Normal"/>
    <w:link w:val="CommentTextChar"/>
    <w:uiPriority w:val="99"/>
    <w:unhideWhenUsed/>
    <w:rsid w:val="00F63BBE"/>
    <w:pPr>
      <w:spacing w:line="240" w:lineRule="auto"/>
    </w:pPr>
    <w:rPr>
      <w:sz w:val="20"/>
      <w:szCs w:val="20"/>
    </w:rPr>
  </w:style>
  <w:style w:type="character" w:customStyle="1" w:styleId="CommentTextChar">
    <w:name w:val="Comment Text Char"/>
    <w:basedOn w:val="DefaultParagraphFont"/>
    <w:link w:val="CommentText"/>
    <w:uiPriority w:val="99"/>
    <w:rsid w:val="00F63BBE"/>
    <w:rPr>
      <w:sz w:val="20"/>
      <w:szCs w:val="20"/>
    </w:rPr>
  </w:style>
  <w:style w:type="paragraph" w:styleId="CommentSubject">
    <w:name w:val="annotation subject"/>
    <w:basedOn w:val="CommentText"/>
    <w:next w:val="CommentText"/>
    <w:link w:val="CommentSubjectChar"/>
    <w:uiPriority w:val="99"/>
    <w:semiHidden/>
    <w:unhideWhenUsed/>
    <w:rsid w:val="00F63BBE"/>
    <w:rPr>
      <w:b/>
      <w:bCs/>
    </w:rPr>
  </w:style>
  <w:style w:type="character" w:customStyle="1" w:styleId="CommentSubjectChar">
    <w:name w:val="Comment Subject Char"/>
    <w:basedOn w:val="CommentTextChar"/>
    <w:link w:val="CommentSubject"/>
    <w:uiPriority w:val="99"/>
    <w:semiHidden/>
    <w:rsid w:val="00F63B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5778">
      <w:bodyDiv w:val="1"/>
      <w:marLeft w:val="0"/>
      <w:marRight w:val="0"/>
      <w:marTop w:val="0"/>
      <w:marBottom w:val="0"/>
      <w:divBdr>
        <w:top w:val="none" w:sz="0" w:space="0" w:color="auto"/>
        <w:left w:val="none" w:sz="0" w:space="0" w:color="auto"/>
        <w:bottom w:val="none" w:sz="0" w:space="0" w:color="auto"/>
        <w:right w:val="none" w:sz="0" w:space="0" w:color="auto"/>
      </w:divBdr>
    </w:div>
    <w:div w:id="9936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unmountai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lacecap.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Gasthalter &amp; Co.</dc:creator>
  <cp:keywords/>
  <dc:description/>
  <cp:lastModifiedBy>G&amp;Co.</cp:lastModifiedBy>
  <cp:revision>4</cp:revision>
  <dcterms:created xsi:type="dcterms:W3CDTF">2022-03-04T22:02:00Z</dcterms:created>
  <dcterms:modified xsi:type="dcterms:W3CDTF">2022-03-04T22:17:00Z</dcterms:modified>
</cp:coreProperties>
</file>